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8EE5" w14:textId="77777777" w:rsidR="00306DEC" w:rsidRDefault="00306DEC" w:rsidP="00306DEC">
      <w:pPr>
        <w:pStyle w:val="Style29"/>
        <w:widowControl/>
        <w:spacing w:before="67"/>
        <w:ind w:left="5664" w:firstLine="708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p w14:paraId="5D15D902" w14:textId="77777777" w:rsidR="00306DEC" w:rsidRPr="006A02F1" w:rsidRDefault="00306DEC" w:rsidP="007231E2">
      <w:pPr>
        <w:pStyle w:val="Style29"/>
        <w:widowControl/>
        <w:spacing w:before="67"/>
        <w:ind w:left="5664" w:firstLine="6"/>
        <w:jc w:val="left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>Załącznik Nr 2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 </w:t>
      </w:r>
    </w:p>
    <w:p w14:paraId="2A32F845" w14:textId="0FB62E15" w:rsidR="00306DEC" w:rsidRPr="006A02F1" w:rsidRDefault="00306DEC" w:rsidP="007231E2">
      <w:pPr>
        <w:pStyle w:val="Style29"/>
        <w:widowControl/>
        <w:spacing w:before="67"/>
        <w:ind w:left="6237" w:hanging="567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do Zarządzenia nr</w:t>
      </w:r>
      <w:r w:rsidR="007231E2">
        <w:rPr>
          <w:rStyle w:val="FontStyle51"/>
          <w:rFonts w:ascii="Verdana" w:hAnsi="Verdana"/>
          <w:sz w:val="20"/>
          <w:szCs w:val="20"/>
        </w:rPr>
        <w:t xml:space="preserve"> 31/2021</w:t>
      </w:r>
    </w:p>
    <w:p w14:paraId="006B410B" w14:textId="7C67F028" w:rsidR="00306DEC" w:rsidRPr="006A02F1" w:rsidRDefault="00306DEC" w:rsidP="007231E2">
      <w:pPr>
        <w:pStyle w:val="Style29"/>
        <w:widowControl/>
        <w:spacing w:before="67"/>
        <w:ind w:left="5387" w:firstLine="142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 xml:space="preserve"> Burmistrza Bornego</w:t>
      </w:r>
      <w:r w:rsidR="0054499A">
        <w:rPr>
          <w:rStyle w:val="FontStyle51"/>
          <w:rFonts w:ascii="Verdana" w:hAnsi="Verdana"/>
          <w:sz w:val="20"/>
          <w:szCs w:val="20"/>
        </w:rPr>
        <w:t xml:space="preserve"> </w:t>
      </w:r>
      <w:r>
        <w:rPr>
          <w:rStyle w:val="FontStyle51"/>
          <w:rFonts w:ascii="Verdana" w:hAnsi="Verdana"/>
          <w:sz w:val="20"/>
          <w:szCs w:val="20"/>
        </w:rPr>
        <w:t xml:space="preserve">Sulinowa </w:t>
      </w:r>
      <w:r w:rsidRPr="006A02F1">
        <w:rPr>
          <w:rStyle w:val="FontStyle51"/>
          <w:rFonts w:ascii="Verdana" w:hAnsi="Verdana"/>
          <w:sz w:val="20"/>
          <w:szCs w:val="20"/>
        </w:rPr>
        <w:t>z dnia</w:t>
      </w:r>
      <w:r w:rsidR="007231E2">
        <w:rPr>
          <w:rStyle w:val="FontStyle51"/>
          <w:rFonts w:ascii="Verdana" w:hAnsi="Verdana"/>
          <w:sz w:val="20"/>
          <w:szCs w:val="20"/>
        </w:rPr>
        <w:t xml:space="preserve"> 25.03.2021 r. </w:t>
      </w:r>
    </w:p>
    <w:p w14:paraId="2DAAEB89" w14:textId="77777777" w:rsidR="00306DEC" w:rsidRPr="006A02F1" w:rsidRDefault="00306DEC" w:rsidP="00306DEC">
      <w:pPr>
        <w:pStyle w:val="Style29"/>
        <w:widowControl/>
        <w:spacing w:before="67"/>
        <w:ind w:left="4464"/>
        <w:jc w:val="left"/>
        <w:rPr>
          <w:rStyle w:val="FontStyle51"/>
          <w:rFonts w:ascii="Verdana" w:hAnsi="Verdana"/>
          <w:sz w:val="20"/>
          <w:szCs w:val="20"/>
        </w:rPr>
      </w:pPr>
    </w:p>
    <w:p w14:paraId="111AA484" w14:textId="77777777" w:rsidR="00306DEC" w:rsidRPr="006A02F1" w:rsidRDefault="00306DEC" w:rsidP="00306DEC">
      <w:pPr>
        <w:pStyle w:val="Style29"/>
        <w:widowControl/>
        <w:spacing w:before="67"/>
        <w:rPr>
          <w:rStyle w:val="FontStyle51"/>
          <w:rFonts w:ascii="Verdana" w:hAnsi="Verdana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Protokół</w:t>
      </w:r>
    </w:p>
    <w:p w14:paraId="46260E58" w14:textId="77777777" w:rsidR="00306DEC" w:rsidRPr="006A02F1" w:rsidRDefault="00306DEC" w:rsidP="00306DEC">
      <w:pPr>
        <w:pStyle w:val="Style25"/>
        <w:widowControl/>
        <w:spacing w:line="240" w:lineRule="exact"/>
        <w:ind w:left="902"/>
        <w:jc w:val="center"/>
        <w:rPr>
          <w:rFonts w:ascii="Verdana" w:hAnsi="Verdana"/>
          <w:sz w:val="20"/>
          <w:szCs w:val="20"/>
        </w:rPr>
      </w:pPr>
    </w:p>
    <w:p w14:paraId="3D011282" w14:textId="77777777" w:rsidR="00306DEC" w:rsidRPr="006A02F1" w:rsidRDefault="00306DEC" w:rsidP="00306DEC">
      <w:pPr>
        <w:pStyle w:val="Style25"/>
        <w:widowControl/>
        <w:tabs>
          <w:tab w:val="left" w:leader="dot" w:pos="5962"/>
        </w:tabs>
        <w:spacing w:before="34"/>
        <w:jc w:val="center"/>
        <w:rPr>
          <w:rStyle w:val="FontStyle47"/>
          <w:rFonts w:ascii="Verdana" w:hAnsi="Verdana"/>
        </w:rPr>
      </w:pPr>
      <w:r w:rsidRPr="006A02F1">
        <w:rPr>
          <w:rStyle w:val="FontStyle47"/>
          <w:rFonts w:ascii="Verdana" w:hAnsi="Verdana"/>
        </w:rPr>
        <w:t>z Zebrania Wiejskiego Sołectwa</w:t>
      </w:r>
      <w:r>
        <w:rPr>
          <w:rStyle w:val="FontStyle47"/>
          <w:rFonts w:ascii="Verdana" w:hAnsi="Verdana"/>
        </w:rPr>
        <w:t>……………………</w:t>
      </w:r>
    </w:p>
    <w:p w14:paraId="6D2FE0C9" w14:textId="77777777" w:rsidR="00306DEC" w:rsidRPr="006A02F1" w:rsidRDefault="00306DEC" w:rsidP="00306DEC">
      <w:pPr>
        <w:pStyle w:val="Style25"/>
        <w:widowControl/>
        <w:spacing w:line="240" w:lineRule="exact"/>
        <w:ind w:left="898"/>
        <w:jc w:val="center"/>
        <w:rPr>
          <w:rFonts w:ascii="Verdana" w:hAnsi="Verdana"/>
          <w:sz w:val="20"/>
          <w:szCs w:val="20"/>
        </w:rPr>
      </w:pPr>
    </w:p>
    <w:p w14:paraId="60CF7DDF" w14:textId="77777777" w:rsidR="00306DEC" w:rsidRPr="006A02F1" w:rsidRDefault="00306DEC" w:rsidP="00306DEC">
      <w:pPr>
        <w:pStyle w:val="Style25"/>
        <w:widowControl/>
        <w:tabs>
          <w:tab w:val="left" w:leader="dot" w:pos="3898"/>
        </w:tabs>
        <w:spacing w:before="19"/>
        <w:jc w:val="center"/>
        <w:rPr>
          <w:rStyle w:val="FontStyle47"/>
          <w:rFonts w:ascii="Verdana" w:hAnsi="Verdana"/>
        </w:rPr>
      </w:pPr>
      <w:r w:rsidRPr="006A02F1">
        <w:rPr>
          <w:rStyle w:val="FontStyle47"/>
          <w:rFonts w:ascii="Verdana" w:hAnsi="Verdana"/>
        </w:rPr>
        <w:t>z dnia</w:t>
      </w:r>
      <w:r>
        <w:rPr>
          <w:rStyle w:val="FontStyle47"/>
          <w:rFonts w:ascii="Verdana" w:hAnsi="Verdana"/>
        </w:rPr>
        <w:t>…………………..</w:t>
      </w:r>
    </w:p>
    <w:p w14:paraId="131CC1C9" w14:textId="77777777" w:rsidR="00306DEC" w:rsidRPr="006A02F1" w:rsidRDefault="00306DEC" w:rsidP="00306DEC">
      <w:pPr>
        <w:pStyle w:val="Style8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5142F377" w14:textId="77777777" w:rsidR="00306DEC" w:rsidRPr="006A02F1" w:rsidRDefault="00306DEC" w:rsidP="00306DEC">
      <w:pPr>
        <w:pStyle w:val="Style8"/>
        <w:widowControl/>
        <w:tabs>
          <w:tab w:val="left" w:leader="dot" w:pos="4661"/>
        </w:tabs>
        <w:spacing w:before="19" w:line="240" w:lineRule="auto"/>
        <w:ind w:left="917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 xml:space="preserve">Zebranie wiejskie o godzinie </w:t>
      </w:r>
      <w:r w:rsidRPr="006A02F1">
        <w:rPr>
          <w:rStyle w:val="FontStyle55"/>
          <w:rFonts w:ascii="Verdana" w:hAnsi="Verdana"/>
        </w:rPr>
        <w:tab/>
        <w:t>otworzył/a/</w:t>
      </w:r>
    </w:p>
    <w:p w14:paraId="108305F5" w14:textId="77777777" w:rsidR="00306DEC" w:rsidRPr="006A02F1" w:rsidRDefault="00306DEC" w:rsidP="00306DEC">
      <w:pPr>
        <w:pStyle w:val="Style8"/>
        <w:widowControl/>
        <w:tabs>
          <w:tab w:val="left" w:leader="dot" w:pos="5304"/>
        </w:tabs>
        <w:spacing w:before="62" w:line="240" w:lineRule="auto"/>
        <w:ind w:left="931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Sołtys</w:t>
      </w:r>
      <w:r w:rsidRPr="006A02F1">
        <w:rPr>
          <w:rStyle w:val="FontStyle55"/>
          <w:rFonts w:ascii="Verdana" w:hAnsi="Verdana"/>
        </w:rPr>
        <w:tab/>
        <w:t>, przywitał /a/ przybyłych gości oraz przedstawił /a/ poniższy porządek zebrania.</w:t>
      </w:r>
    </w:p>
    <w:p w14:paraId="0D8846CC" w14:textId="77777777" w:rsidR="00306DEC" w:rsidRPr="006A02F1" w:rsidRDefault="00306DEC" w:rsidP="00306DEC">
      <w:pPr>
        <w:pStyle w:val="Style8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4010BBD4" w14:textId="77777777" w:rsidR="00306DEC" w:rsidRPr="006A02F1" w:rsidRDefault="00306DEC" w:rsidP="00306DEC">
      <w:pPr>
        <w:pStyle w:val="Style8"/>
        <w:widowControl/>
        <w:spacing w:before="43" w:line="240" w:lineRule="auto"/>
        <w:ind w:left="922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Porządek obrad Zebrania:</w:t>
      </w:r>
    </w:p>
    <w:p w14:paraId="5D0284F0" w14:textId="77777777" w:rsidR="00306DEC" w:rsidRPr="00FE60FC" w:rsidRDefault="00306DEC" w:rsidP="00306DEC">
      <w:pPr>
        <w:pStyle w:val="Style10"/>
        <w:widowControl/>
        <w:numPr>
          <w:ilvl w:val="0"/>
          <w:numId w:val="1"/>
        </w:numPr>
        <w:tabs>
          <w:tab w:val="left" w:pos="1632"/>
        </w:tabs>
        <w:spacing w:before="221" w:line="298" w:lineRule="exact"/>
        <w:ind w:left="1282" w:firstLine="0"/>
        <w:jc w:val="both"/>
        <w:rPr>
          <w:rStyle w:val="FontStyle55"/>
          <w:rFonts w:ascii="Verdana" w:hAnsi="Verdana"/>
        </w:rPr>
      </w:pPr>
      <w:r w:rsidRPr="00FE60FC">
        <w:rPr>
          <w:rStyle w:val="FontStyle55"/>
          <w:rFonts w:ascii="Verdana" w:hAnsi="Verdana"/>
        </w:rPr>
        <w:t>Otwarcie zebrania i stwierdzenie jego ważności.</w:t>
      </w:r>
    </w:p>
    <w:p w14:paraId="44B2CB9F" w14:textId="77777777" w:rsidR="00306DEC" w:rsidRPr="00FE60FC" w:rsidRDefault="00306DEC" w:rsidP="00306DEC">
      <w:pPr>
        <w:pStyle w:val="Style10"/>
        <w:widowControl/>
        <w:numPr>
          <w:ilvl w:val="0"/>
          <w:numId w:val="1"/>
        </w:numPr>
        <w:tabs>
          <w:tab w:val="left" w:pos="1632"/>
        </w:tabs>
        <w:spacing w:before="5" w:line="298" w:lineRule="exact"/>
        <w:ind w:left="1282" w:firstLine="0"/>
        <w:jc w:val="both"/>
        <w:rPr>
          <w:rStyle w:val="FontStyle55"/>
          <w:rFonts w:ascii="Verdana" w:hAnsi="Verdana"/>
        </w:rPr>
      </w:pPr>
      <w:r w:rsidRPr="00FE60FC">
        <w:rPr>
          <w:rStyle w:val="FontStyle55"/>
          <w:rFonts w:ascii="Verdana" w:hAnsi="Verdana"/>
        </w:rPr>
        <w:t>Wybór Protokolanta zebrania.</w:t>
      </w:r>
    </w:p>
    <w:p w14:paraId="1A3A63D6" w14:textId="77777777" w:rsidR="00306DEC" w:rsidRPr="00FE60FC" w:rsidRDefault="00306DEC" w:rsidP="00306DEC">
      <w:pPr>
        <w:pStyle w:val="Style10"/>
        <w:widowControl/>
        <w:numPr>
          <w:ilvl w:val="0"/>
          <w:numId w:val="1"/>
        </w:numPr>
        <w:tabs>
          <w:tab w:val="left" w:pos="1632"/>
          <w:tab w:val="left" w:leader="dot" w:pos="8362"/>
        </w:tabs>
        <w:spacing w:before="10" w:line="298" w:lineRule="exact"/>
        <w:ind w:left="1282" w:firstLine="0"/>
        <w:jc w:val="both"/>
        <w:rPr>
          <w:rFonts w:ascii="Verdana" w:hAnsi="Verdana"/>
          <w:sz w:val="20"/>
          <w:szCs w:val="20"/>
        </w:rPr>
      </w:pPr>
      <w:r w:rsidRPr="00FE60FC">
        <w:rPr>
          <w:rStyle w:val="FontStyle55"/>
          <w:rFonts w:ascii="Verdana" w:hAnsi="Verdana"/>
        </w:rPr>
        <w:t>Zgłaszanie propozycji zadań do realizacji w ramach funduszu na ………. rok:</w:t>
      </w:r>
    </w:p>
    <w:p w14:paraId="4D14D0BF" w14:textId="77777777" w:rsidR="00306DEC" w:rsidRPr="00FE60FC" w:rsidRDefault="00306DEC" w:rsidP="00306DEC">
      <w:pPr>
        <w:pStyle w:val="Style39"/>
        <w:widowControl/>
        <w:numPr>
          <w:ilvl w:val="0"/>
          <w:numId w:val="2"/>
        </w:numPr>
        <w:tabs>
          <w:tab w:val="left" w:pos="1997"/>
        </w:tabs>
        <w:spacing w:line="298" w:lineRule="exact"/>
        <w:ind w:left="1637"/>
        <w:jc w:val="both"/>
        <w:rPr>
          <w:rStyle w:val="FontStyle55"/>
          <w:rFonts w:ascii="Verdana" w:hAnsi="Verdana"/>
        </w:rPr>
      </w:pPr>
      <w:r w:rsidRPr="00FE60FC">
        <w:rPr>
          <w:rStyle w:val="FontStyle55"/>
          <w:rFonts w:ascii="Verdana" w:hAnsi="Verdana"/>
        </w:rPr>
        <w:t>propozycja Sołtysa i Rady Sołeckiej,</w:t>
      </w:r>
    </w:p>
    <w:p w14:paraId="32991E95" w14:textId="77777777" w:rsidR="00306DEC" w:rsidRPr="00FE60FC" w:rsidRDefault="00306DEC" w:rsidP="00306DEC">
      <w:pPr>
        <w:pStyle w:val="Style39"/>
        <w:widowControl/>
        <w:numPr>
          <w:ilvl w:val="0"/>
          <w:numId w:val="2"/>
        </w:numPr>
        <w:tabs>
          <w:tab w:val="left" w:pos="1997"/>
        </w:tabs>
        <w:spacing w:line="298" w:lineRule="exact"/>
        <w:ind w:left="1637"/>
        <w:jc w:val="both"/>
        <w:rPr>
          <w:rStyle w:val="FontStyle55"/>
          <w:rFonts w:ascii="Verdana" w:hAnsi="Verdana"/>
        </w:rPr>
      </w:pPr>
      <w:r w:rsidRPr="00FE60FC">
        <w:rPr>
          <w:rStyle w:val="FontStyle55"/>
          <w:rFonts w:ascii="Verdana" w:hAnsi="Verdana"/>
        </w:rPr>
        <w:t>propozycja co najmniej 15 pełnoletnich mieszkańców,</w:t>
      </w:r>
    </w:p>
    <w:p w14:paraId="373702E3" w14:textId="77777777" w:rsidR="00306DEC" w:rsidRPr="00FE60FC" w:rsidRDefault="00306DEC" w:rsidP="00306DEC">
      <w:pPr>
        <w:pStyle w:val="Style39"/>
        <w:widowControl/>
        <w:numPr>
          <w:ilvl w:val="0"/>
          <w:numId w:val="2"/>
        </w:numPr>
        <w:tabs>
          <w:tab w:val="left" w:pos="1997"/>
        </w:tabs>
        <w:spacing w:line="298" w:lineRule="exact"/>
        <w:ind w:left="1637"/>
        <w:jc w:val="both"/>
        <w:rPr>
          <w:rStyle w:val="FontStyle55"/>
          <w:rFonts w:ascii="Verdana" w:hAnsi="Verdana"/>
        </w:rPr>
      </w:pPr>
      <w:r w:rsidRPr="00FE60FC">
        <w:rPr>
          <w:rStyle w:val="FontStyle55"/>
          <w:rFonts w:ascii="Verdana" w:hAnsi="Verdana"/>
        </w:rPr>
        <w:t>dyskusja i opracowanie wniosku do budżetu gminy</w:t>
      </w:r>
    </w:p>
    <w:p w14:paraId="54768040" w14:textId="77777777" w:rsidR="00306DEC" w:rsidRPr="00FE60FC" w:rsidRDefault="00306DEC" w:rsidP="00306DEC">
      <w:pPr>
        <w:pStyle w:val="Style10"/>
        <w:widowControl/>
        <w:tabs>
          <w:tab w:val="left" w:pos="1632"/>
        </w:tabs>
        <w:spacing w:before="10" w:line="298" w:lineRule="exact"/>
        <w:ind w:left="1282" w:firstLine="0"/>
        <w:jc w:val="both"/>
        <w:rPr>
          <w:rStyle w:val="FontStyle55"/>
          <w:rFonts w:ascii="Verdana" w:hAnsi="Verdana"/>
        </w:rPr>
      </w:pPr>
      <w:r w:rsidRPr="00FE60FC">
        <w:rPr>
          <w:rStyle w:val="FontStyle55"/>
          <w:rFonts w:ascii="Verdana" w:hAnsi="Verdana"/>
        </w:rPr>
        <w:t>4.</w:t>
      </w:r>
      <w:r w:rsidRPr="00FE60FC">
        <w:rPr>
          <w:rStyle w:val="FontStyle55"/>
          <w:rFonts w:ascii="Verdana" w:hAnsi="Verdana"/>
        </w:rPr>
        <w:tab/>
        <w:t>Podjęcie uchwały o przyjęciu do realizacji zadań w ramach funduszu sołeckiego.</w:t>
      </w:r>
    </w:p>
    <w:p w14:paraId="61230385" w14:textId="77777777" w:rsidR="00306DEC" w:rsidRPr="00FE60FC" w:rsidRDefault="00306DEC" w:rsidP="00306DEC">
      <w:pPr>
        <w:pStyle w:val="Style10"/>
        <w:widowControl/>
        <w:tabs>
          <w:tab w:val="left" w:pos="1632"/>
        </w:tabs>
        <w:spacing w:before="10" w:line="298" w:lineRule="exact"/>
        <w:ind w:left="1282" w:firstLine="0"/>
        <w:jc w:val="both"/>
        <w:rPr>
          <w:rStyle w:val="FontStyle55"/>
          <w:rFonts w:ascii="Verdana" w:hAnsi="Verdana"/>
        </w:rPr>
      </w:pPr>
      <w:r w:rsidRPr="00FE60FC">
        <w:rPr>
          <w:rStyle w:val="FontStyle55"/>
          <w:rFonts w:ascii="Verdana" w:hAnsi="Verdana"/>
        </w:rPr>
        <w:t>5.</w:t>
      </w:r>
      <w:r w:rsidRPr="00FE60FC">
        <w:rPr>
          <w:rStyle w:val="FontStyle55"/>
          <w:rFonts w:ascii="Verdana" w:hAnsi="Verdana"/>
        </w:rPr>
        <w:tab/>
        <w:t>Sprawy różne i zakończenie zebrania.</w:t>
      </w:r>
    </w:p>
    <w:p w14:paraId="174AF137" w14:textId="77777777" w:rsidR="00306DEC" w:rsidRPr="00FE60FC" w:rsidRDefault="00306DEC" w:rsidP="00306DEC">
      <w:pPr>
        <w:pStyle w:val="Style10"/>
        <w:widowControl/>
        <w:tabs>
          <w:tab w:val="left" w:pos="1632"/>
        </w:tabs>
        <w:spacing w:before="10" w:line="298" w:lineRule="exact"/>
        <w:ind w:left="1282" w:firstLine="0"/>
        <w:rPr>
          <w:rStyle w:val="FontStyle55"/>
          <w:rFonts w:ascii="Verdana" w:hAnsi="Verdana"/>
        </w:rPr>
      </w:pPr>
    </w:p>
    <w:p w14:paraId="31149409" w14:textId="77777777" w:rsidR="00306DEC" w:rsidRPr="006A02F1" w:rsidRDefault="00306DEC" w:rsidP="00306DEC">
      <w:pPr>
        <w:pStyle w:val="Style10"/>
        <w:widowControl/>
        <w:tabs>
          <w:tab w:val="left" w:pos="1632"/>
        </w:tabs>
        <w:spacing w:before="10" w:line="298" w:lineRule="exact"/>
        <w:ind w:left="1282" w:firstLine="0"/>
        <w:rPr>
          <w:rStyle w:val="FontStyle54"/>
          <w:rFonts w:ascii="Verdana" w:hAnsi="Verdana"/>
          <w:b w:val="0"/>
          <w:bCs w:val="0"/>
        </w:rPr>
      </w:pPr>
      <w:r w:rsidRPr="006A02F1">
        <w:rPr>
          <w:rStyle w:val="FontStyle54"/>
          <w:rFonts w:ascii="Verdana" w:hAnsi="Verdana"/>
        </w:rPr>
        <w:t>Ad: pkt 1</w:t>
      </w:r>
    </w:p>
    <w:p w14:paraId="7D7FFAED" w14:textId="77777777" w:rsidR="00306DEC" w:rsidRPr="006A02F1" w:rsidRDefault="00306DEC" w:rsidP="00306DEC">
      <w:pPr>
        <w:pStyle w:val="Style40"/>
        <w:widowControl/>
        <w:tabs>
          <w:tab w:val="left" w:pos="1152"/>
        </w:tabs>
        <w:spacing w:before="235"/>
        <w:ind w:left="922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t>1)</w:t>
      </w:r>
      <w:r w:rsidRPr="006A02F1">
        <w:rPr>
          <w:rStyle w:val="FontStyle54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>Zebranie otworzył /a/ i przewodniczył /a/</w:t>
      </w:r>
    </w:p>
    <w:p w14:paraId="31CA5840" w14:textId="77777777" w:rsidR="00306DEC" w:rsidRPr="006A02F1" w:rsidRDefault="00306DEC" w:rsidP="00306DEC">
      <w:pPr>
        <w:pStyle w:val="Style8"/>
        <w:widowControl/>
        <w:tabs>
          <w:tab w:val="left" w:leader="dot" w:pos="6782"/>
        </w:tabs>
        <w:spacing w:before="67" w:line="240" w:lineRule="auto"/>
        <w:ind w:left="926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sołtys</w:t>
      </w:r>
      <w:r w:rsidRPr="006A02F1">
        <w:rPr>
          <w:rStyle w:val="FontStyle55"/>
          <w:rFonts w:ascii="Verdana" w:hAnsi="Verdana"/>
        </w:rPr>
        <w:tab/>
      </w:r>
    </w:p>
    <w:p w14:paraId="3AA8565C" w14:textId="77777777" w:rsidR="00306DEC" w:rsidRPr="006A02F1" w:rsidRDefault="00306DEC" w:rsidP="00306DEC">
      <w:pPr>
        <w:pStyle w:val="Style40"/>
        <w:widowControl/>
        <w:spacing w:line="240" w:lineRule="exact"/>
        <w:ind w:left="922"/>
        <w:rPr>
          <w:rFonts w:ascii="Verdana" w:hAnsi="Verdana"/>
          <w:sz w:val="20"/>
          <w:szCs w:val="20"/>
        </w:rPr>
      </w:pPr>
    </w:p>
    <w:p w14:paraId="6705C95B" w14:textId="77777777" w:rsidR="00306DEC" w:rsidRPr="006A02F1" w:rsidRDefault="00306DEC" w:rsidP="00306DEC">
      <w:pPr>
        <w:pStyle w:val="Style40"/>
        <w:widowControl/>
        <w:tabs>
          <w:tab w:val="left" w:pos="1152"/>
          <w:tab w:val="left" w:leader="dot" w:pos="8189"/>
        </w:tabs>
        <w:spacing w:before="19"/>
        <w:ind w:left="922"/>
        <w:rPr>
          <w:rFonts w:ascii="Verdana" w:hAnsi="Verdana"/>
          <w:sz w:val="20"/>
          <w:szCs w:val="20"/>
        </w:rPr>
      </w:pPr>
      <w:r w:rsidRPr="006A02F1">
        <w:rPr>
          <w:rStyle w:val="FontStyle54"/>
          <w:rFonts w:ascii="Verdana" w:hAnsi="Verdana"/>
        </w:rPr>
        <w:t>2)</w:t>
      </w:r>
      <w:r>
        <w:rPr>
          <w:rStyle w:val="FontStyle54"/>
          <w:rFonts w:ascii="Verdana" w:hAnsi="Verdana"/>
        </w:rPr>
        <w:t xml:space="preserve">  </w:t>
      </w:r>
      <w:r w:rsidRPr="006A02F1">
        <w:rPr>
          <w:rStyle w:val="FontStyle55"/>
          <w:rFonts w:ascii="Verdana" w:hAnsi="Verdana"/>
        </w:rPr>
        <w:t>W Zebraniu uczestniczyli mieszkańcy sołectwa, wg. listy obecności -</w:t>
      </w:r>
      <w:r>
        <w:rPr>
          <w:rStyle w:val="FontStyle55"/>
          <w:rFonts w:ascii="Verdana" w:hAnsi="Verdana"/>
        </w:rPr>
        <w:t xml:space="preserve"> …. </w:t>
      </w:r>
      <w:r w:rsidRPr="006A02F1">
        <w:rPr>
          <w:rStyle w:val="FontStyle55"/>
          <w:rFonts w:ascii="Verdana" w:hAnsi="Verdana"/>
        </w:rPr>
        <w:t>osób oraz:</w:t>
      </w:r>
    </w:p>
    <w:p w14:paraId="640AA244" w14:textId="77777777" w:rsidR="00306DEC" w:rsidRPr="006A02F1" w:rsidRDefault="00306DEC" w:rsidP="00306DEC">
      <w:pPr>
        <w:pStyle w:val="Style8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06FFEE5D" w14:textId="77777777" w:rsidR="00306DEC" w:rsidRPr="006A02F1" w:rsidRDefault="00306DEC" w:rsidP="00306DEC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2368093A" w14:textId="77777777" w:rsidR="00306DEC" w:rsidRPr="006A02F1" w:rsidRDefault="00306DEC" w:rsidP="00306DEC">
      <w:pPr>
        <w:pStyle w:val="Style8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6936CCAF" w14:textId="77777777" w:rsidR="00306DEC" w:rsidRPr="006A02F1" w:rsidRDefault="00306DEC" w:rsidP="00306DEC">
      <w:pPr>
        <w:pStyle w:val="Style8"/>
        <w:widowControl/>
        <w:spacing w:before="43" w:line="240" w:lineRule="auto"/>
        <w:ind w:left="922"/>
        <w:jc w:val="left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3) </w:t>
      </w:r>
      <w:r w:rsidRPr="006A02F1">
        <w:rPr>
          <w:rStyle w:val="FontStyle55"/>
          <w:rFonts w:ascii="Verdana" w:hAnsi="Verdana"/>
        </w:rPr>
        <w:t>Przewodniczący Zebrania stwierdził:</w:t>
      </w:r>
    </w:p>
    <w:p w14:paraId="765754E0" w14:textId="77777777" w:rsidR="00306DEC" w:rsidRPr="006A02F1" w:rsidRDefault="00306DEC" w:rsidP="00306DEC">
      <w:pPr>
        <w:pStyle w:val="Style10"/>
        <w:widowControl/>
        <w:spacing w:line="240" w:lineRule="exact"/>
        <w:ind w:left="634" w:firstLine="0"/>
        <w:jc w:val="center"/>
        <w:rPr>
          <w:rFonts w:ascii="Verdana" w:hAnsi="Verdana"/>
          <w:sz w:val="20"/>
          <w:szCs w:val="20"/>
        </w:rPr>
      </w:pPr>
    </w:p>
    <w:p w14:paraId="0F600685" w14:textId="77777777" w:rsidR="00306DEC" w:rsidRPr="006A02F1" w:rsidRDefault="00306DEC" w:rsidP="00306DEC">
      <w:pPr>
        <w:pStyle w:val="Style10"/>
        <w:widowControl/>
        <w:numPr>
          <w:ilvl w:val="0"/>
          <w:numId w:val="3"/>
        </w:numPr>
        <w:tabs>
          <w:tab w:val="left" w:pos="989"/>
          <w:tab w:val="left" w:leader="dot" w:pos="7512"/>
        </w:tabs>
        <w:spacing w:before="19" w:line="240" w:lineRule="auto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ważność Zebrania Wiejskiego Sołectwa</w:t>
      </w:r>
      <w:r w:rsidRPr="006A02F1">
        <w:rPr>
          <w:rStyle w:val="FontStyle55"/>
          <w:rFonts w:ascii="Verdana" w:hAnsi="Verdana"/>
        </w:rPr>
        <w:tab/>
      </w:r>
    </w:p>
    <w:p w14:paraId="71E6DA94" w14:textId="77777777" w:rsidR="00306DEC" w:rsidRPr="006A02F1" w:rsidRDefault="00306DEC" w:rsidP="00306DEC">
      <w:pPr>
        <w:pStyle w:val="Style8"/>
        <w:widowControl/>
        <w:spacing w:line="240" w:lineRule="exact"/>
        <w:ind w:left="931"/>
        <w:rPr>
          <w:rFonts w:ascii="Verdana" w:hAnsi="Verdana"/>
          <w:sz w:val="20"/>
          <w:szCs w:val="20"/>
        </w:rPr>
      </w:pPr>
    </w:p>
    <w:p w14:paraId="405C5DCC" w14:textId="77777777" w:rsidR="00306DEC" w:rsidRPr="006A02F1" w:rsidRDefault="00306DEC" w:rsidP="00306DEC">
      <w:pPr>
        <w:pStyle w:val="Style8"/>
        <w:widowControl/>
        <w:tabs>
          <w:tab w:val="left" w:leader="dot" w:pos="4075"/>
        </w:tabs>
        <w:spacing w:before="106" w:line="240" w:lineRule="auto"/>
        <w:ind w:left="931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Sołectwo liczy</w:t>
      </w:r>
      <w:r w:rsidRPr="006A02F1">
        <w:rPr>
          <w:rStyle w:val="FontStyle55"/>
          <w:rFonts w:ascii="Verdana" w:hAnsi="Verdana"/>
        </w:rPr>
        <w:tab/>
        <w:t>stałych mieszkańców uprawnionych do głosowania. W zebraniu uczestniczy</w:t>
      </w:r>
      <w:r w:rsidRPr="006A02F1">
        <w:rPr>
          <w:rStyle w:val="FontStyle55"/>
          <w:rFonts w:ascii="Verdana" w:hAnsi="Verdana"/>
        </w:rPr>
        <w:tab/>
        <w:t xml:space="preserve"> stałych mieszkańców Sołectwa uprawnionych do głosowania.</w:t>
      </w:r>
    </w:p>
    <w:p w14:paraId="328722AB" w14:textId="77777777" w:rsidR="00306DEC" w:rsidRPr="006A02F1" w:rsidRDefault="00306DEC" w:rsidP="00306DEC">
      <w:pPr>
        <w:pStyle w:val="Style8"/>
        <w:widowControl/>
        <w:tabs>
          <w:tab w:val="left" w:leader="dot" w:pos="4075"/>
        </w:tabs>
        <w:spacing w:before="106" w:line="240" w:lineRule="auto"/>
        <w:ind w:left="931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Lista obecności stanowi załącznik do niniejszego protokołu*</w:t>
      </w:r>
    </w:p>
    <w:p w14:paraId="0549BF82" w14:textId="77777777" w:rsidR="00306DEC" w:rsidRPr="006A02F1" w:rsidRDefault="00306DEC" w:rsidP="00306DEC">
      <w:pPr>
        <w:pStyle w:val="Style21"/>
        <w:widowControl/>
        <w:spacing w:before="29"/>
        <w:ind w:firstLine="708"/>
        <w:rPr>
          <w:rStyle w:val="FontStyle55"/>
          <w:rFonts w:ascii="Verdana" w:hAnsi="Verdana"/>
        </w:rPr>
      </w:pPr>
    </w:p>
    <w:p w14:paraId="79449958" w14:textId="77777777" w:rsidR="00306DEC" w:rsidRPr="00A35F7D" w:rsidRDefault="00306DEC" w:rsidP="00306DEC">
      <w:pPr>
        <w:pStyle w:val="Style21"/>
        <w:widowControl/>
        <w:spacing w:before="29"/>
        <w:ind w:firstLine="708"/>
        <w:rPr>
          <w:rStyle w:val="FontStyle55"/>
          <w:rFonts w:ascii="Verdana" w:hAnsi="Verdana"/>
          <w:sz w:val="16"/>
          <w:szCs w:val="16"/>
        </w:rPr>
      </w:pPr>
    </w:p>
    <w:p w14:paraId="57BBAADF" w14:textId="77777777" w:rsidR="00306DEC" w:rsidRPr="00A35F7D" w:rsidRDefault="00306DEC" w:rsidP="00306DEC">
      <w:pPr>
        <w:pStyle w:val="Style21"/>
        <w:widowControl/>
        <w:spacing w:before="29"/>
        <w:ind w:firstLine="708"/>
        <w:rPr>
          <w:rStyle w:val="FontStyle54"/>
          <w:rFonts w:ascii="Verdana" w:hAnsi="Verdana"/>
          <w:b w:val="0"/>
          <w:bCs w:val="0"/>
          <w:sz w:val="16"/>
          <w:szCs w:val="16"/>
        </w:rPr>
      </w:pPr>
      <w:r w:rsidRPr="00A35F7D">
        <w:rPr>
          <w:rStyle w:val="FontStyle55"/>
          <w:rFonts w:ascii="Verdana" w:hAnsi="Verdana"/>
          <w:sz w:val="16"/>
          <w:szCs w:val="16"/>
        </w:rPr>
        <w:t>*</w:t>
      </w:r>
      <w:r w:rsidRPr="00A35F7D">
        <w:rPr>
          <w:rStyle w:val="FontStyle52"/>
          <w:rFonts w:ascii="Verdana" w:hAnsi="Verdana"/>
          <w:sz w:val="16"/>
          <w:szCs w:val="16"/>
        </w:rPr>
        <w:t>niepotrzebne skreślić</w:t>
      </w:r>
    </w:p>
    <w:p w14:paraId="5597080C" w14:textId="77777777" w:rsidR="00306DEC" w:rsidRDefault="00306DEC" w:rsidP="00306DEC">
      <w:pPr>
        <w:pStyle w:val="Style32"/>
        <w:widowControl/>
        <w:spacing w:before="48"/>
        <w:ind w:left="917"/>
        <w:jc w:val="left"/>
        <w:rPr>
          <w:rStyle w:val="FontStyle54"/>
          <w:rFonts w:ascii="Verdana" w:hAnsi="Verdana"/>
        </w:rPr>
      </w:pPr>
    </w:p>
    <w:p w14:paraId="1E1CA8CD" w14:textId="77777777" w:rsidR="00306DEC" w:rsidRPr="006A02F1" w:rsidRDefault="00306DEC" w:rsidP="00306DEC">
      <w:pPr>
        <w:pStyle w:val="Style32"/>
        <w:widowControl/>
        <w:spacing w:before="48"/>
        <w:ind w:left="917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Ad: pkt 2</w:t>
      </w:r>
    </w:p>
    <w:p w14:paraId="4C847E4A" w14:textId="77777777" w:rsidR="00306DEC" w:rsidRPr="006A02F1" w:rsidRDefault="00306DEC" w:rsidP="00306DEC">
      <w:pPr>
        <w:pStyle w:val="Style28"/>
        <w:widowControl/>
        <w:spacing w:line="240" w:lineRule="exact"/>
        <w:ind w:left="912"/>
        <w:jc w:val="both"/>
        <w:rPr>
          <w:rFonts w:ascii="Verdana" w:hAnsi="Verdana"/>
          <w:sz w:val="20"/>
          <w:szCs w:val="20"/>
        </w:rPr>
      </w:pPr>
    </w:p>
    <w:p w14:paraId="11EDB11B" w14:textId="77777777" w:rsidR="00306DEC" w:rsidRPr="006A02F1" w:rsidRDefault="00306DEC" w:rsidP="00306DEC">
      <w:pPr>
        <w:pStyle w:val="Style28"/>
        <w:widowControl/>
        <w:spacing w:before="19"/>
        <w:ind w:left="912"/>
        <w:jc w:val="both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Na protokolanta Zebrania wiejskiego wybrano:</w:t>
      </w:r>
    </w:p>
    <w:p w14:paraId="66B01294" w14:textId="77777777" w:rsidR="00306DEC" w:rsidRPr="006A02F1" w:rsidRDefault="00306DEC" w:rsidP="00306DEC">
      <w:pPr>
        <w:pStyle w:val="Style28"/>
        <w:widowControl/>
        <w:spacing w:before="19"/>
        <w:ind w:left="912"/>
        <w:jc w:val="both"/>
        <w:rPr>
          <w:rStyle w:val="FontStyle55"/>
          <w:rFonts w:ascii="Verdana" w:hAnsi="Verdana"/>
        </w:rPr>
      </w:pPr>
    </w:p>
    <w:p w14:paraId="0BC59355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35B1D602" w14:textId="77777777" w:rsidR="00306DEC" w:rsidRPr="006A02F1" w:rsidRDefault="00306DEC" w:rsidP="00306DEC">
      <w:pPr>
        <w:pStyle w:val="Style3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026BD210" w14:textId="77777777" w:rsidR="00306DEC" w:rsidRPr="006A02F1" w:rsidRDefault="00306DEC" w:rsidP="00306DEC">
      <w:pPr>
        <w:pStyle w:val="Style32"/>
        <w:widowControl/>
        <w:spacing w:before="86"/>
        <w:ind w:left="917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Ad: pkt 3a</w:t>
      </w:r>
    </w:p>
    <w:p w14:paraId="7D66604A" w14:textId="77777777" w:rsidR="00306DEC" w:rsidRPr="006A02F1" w:rsidRDefault="00306DEC" w:rsidP="00306DEC">
      <w:pPr>
        <w:pStyle w:val="Style28"/>
        <w:widowControl/>
        <w:spacing w:line="240" w:lineRule="exact"/>
        <w:ind w:left="931"/>
        <w:jc w:val="both"/>
        <w:rPr>
          <w:rFonts w:ascii="Verdana" w:hAnsi="Verdana"/>
          <w:sz w:val="20"/>
          <w:szCs w:val="20"/>
        </w:rPr>
      </w:pPr>
    </w:p>
    <w:p w14:paraId="5B88E4BB" w14:textId="77777777" w:rsidR="00306DEC" w:rsidRPr="006A02F1" w:rsidRDefault="00306DEC" w:rsidP="00306DEC">
      <w:pPr>
        <w:pStyle w:val="Style28"/>
        <w:widowControl/>
        <w:tabs>
          <w:tab w:val="left" w:leader="dot" w:pos="7339"/>
        </w:tabs>
        <w:spacing w:before="14"/>
        <w:ind w:left="931"/>
        <w:jc w:val="both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Sołtys i Rada sołecka zgłosili następujące przedsięwzięcia na</w:t>
      </w:r>
      <w:r w:rsidRPr="006A02F1">
        <w:rPr>
          <w:rStyle w:val="FontStyle55"/>
          <w:rFonts w:ascii="Verdana" w:hAnsi="Verdana"/>
        </w:rPr>
        <w:tab/>
        <w:t>rok:</w:t>
      </w:r>
    </w:p>
    <w:p w14:paraId="2DBBAF6E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1445CC1B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54B3E3AD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143242B6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6735F1F1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1B8FA2BD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7062ED9F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1E42D91C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058FD3D4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79BE1885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0CBFA27A" w14:textId="77777777" w:rsidR="00306DEC" w:rsidRPr="006A02F1" w:rsidRDefault="00306DEC" w:rsidP="00306DEC">
      <w:pPr>
        <w:pStyle w:val="Style32"/>
        <w:widowControl/>
        <w:spacing w:before="101"/>
        <w:ind w:left="917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Ad: pkt 3b</w:t>
      </w:r>
    </w:p>
    <w:p w14:paraId="2EC8D50C" w14:textId="77777777" w:rsidR="00306DEC" w:rsidRPr="006A02F1" w:rsidRDefault="00306DEC" w:rsidP="00306DEC">
      <w:pPr>
        <w:pStyle w:val="Style28"/>
        <w:widowControl/>
        <w:spacing w:line="240" w:lineRule="exact"/>
        <w:ind w:left="922"/>
        <w:jc w:val="both"/>
        <w:rPr>
          <w:rFonts w:ascii="Verdana" w:hAnsi="Verdana"/>
          <w:sz w:val="20"/>
          <w:szCs w:val="20"/>
        </w:rPr>
      </w:pPr>
    </w:p>
    <w:p w14:paraId="69A20612" w14:textId="77777777" w:rsidR="00306DEC" w:rsidRPr="006A02F1" w:rsidRDefault="00306DEC" w:rsidP="00306DEC">
      <w:pPr>
        <w:pStyle w:val="Style28"/>
        <w:widowControl/>
        <w:spacing w:before="14"/>
        <w:ind w:left="922"/>
        <w:jc w:val="both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Mieszkańcy w liczbie co najmniej 15 osób zgłosili następujące przedsięwzięcia:</w:t>
      </w:r>
    </w:p>
    <w:p w14:paraId="07CFE325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4D49A68E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1D87848F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72F515CC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3F5227A0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4DC6E9FC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630B3F9D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4194466C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705E75A6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72D44807" w14:textId="77777777" w:rsidR="00306DEC" w:rsidRPr="006A02F1" w:rsidRDefault="00306DEC" w:rsidP="00306DEC">
      <w:pPr>
        <w:pStyle w:val="Style32"/>
        <w:widowControl/>
        <w:spacing w:line="240" w:lineRule="exact"/>
        <w:ind w:left="917"/>
        <w:jc w:val="left"/>
        <w:rPr>
          <w:rFonts w:ascii="Verdana" w:hAnsi="Verdana"/>
          <w:sz w:val="20"/>
          <w:szCs w:val="20"/>
        </w:rPr>
      </w:pPr>
    </w:p>
    <w:p w14:paraId="54DC35F1" w14:textId="77777777" w:rsidR="00306DEC" w:rsidRPr="006A02F1" w:rsidRDefault="00306DEC" w:rsidP="00306DEC">
      <w:pPr>
        <w:pStyle w:val="Style32"/>
        <w:widowControl/>
        <w:spacing w:before="101"/>
        <w:ind w:left="917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Ad: pkt 3c:</w:t>
      </w:r>
    </w:p>
    <w:p w14:paraId="1F0E5311" w14:textId="77777777" w:rsidR="00306DEC" w:rsidRPr="006A02F1" w:rsidRDefault="00306DEC" w:rsidP="00306DEC">
      <w:pPr>
        <w:pStyle w:val="Style28"/>
        <w:widowControl/>
        <w:spacing w:before="206" w:line="288" w:lineRule="exact"/>
        <w:ind w:left="912"/>
        <w:jc w:val="both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W wyniku dyskusji nad propozycjami zadań zgłoszonymi do realizacji w ramach funduszu sołeckiego w roku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…………</w:t>
      </w:r>
      <w:r>
        <w:rPr>
          <w:rStyle w:val="FontStyle55"/>
          <w:rFonts w:ascii="Verdana" w:hAnsi="Verdana"/>
        </w:rPr>
        <w:t>…..</w:t>
      </w:r>
      <w:r>
        <w:rPr>
          <w:rStyle w:val="FontStyle55"/>
          <w:rFonts w:ascii="Verdana" w:hAnsi="Verdana"/>
        </w:rPr>
        <w:tab/>
        <w:t>został opracowany wniosek o </w:t>
      </w:r>
      <w:r w:rsidRPr="006A02F1">
        <w:rPr>
          <w:rStyle w:val="FontStyle55"/>
          <w:rFonts w:ascii="Verdana" w:hAnsi="Verdana"/>
        </w:rPr>
        <w:t>przeznaczeniu środków funduszu sołeckiego na realizację następującego /następujących/ zadania /zadań/:</w:t>
      </w:r>
    </w:p>
    <w:p w14:paraId="039577F7" w14:textId="77777777" w:rsidR="00306DEC" w:rsidRPr="006A02F1" w:rsidRDefault="00306DEC" w:rsidP="00306DEC">
      <w:pPr>
        <w:pStyle w:val="Style28"/>
        <w:widowControl/>
        <w:spacing w:before="206" w:line="288" w:lineRule="exact"/>
        <w:ind w:left="912"/>
        <w:jc w:val="both"/>
        <w:rPr>
          <w:rStyle w:val="FontStyle55"/>
          <w:rFonts w:ascii="Verdana" w:hAnsi="Verdana"/>
        </w:rPr>
      </w:pPr>
    </w:p>
    <w:p w14:paraId="1827E878" w14:textId="77777777" w:rsidR="00306DEC" w:rsidRPr="006A02F1" w:rsidRDefault="00306DEC" w:rsidP="00306DEC">
      <w:pPr>
        <w:pStyle w:val="Style28"/>
        <w:widowControl/>
        <w:spacing w:before="206" w:line="288" w:lineRule="exact"/>
        <w:ind w:left="912"/>
        <w:jc w:val="both"/>
        <w:rPr>
          <w:rStyle w:val="FontStyle55"/>
          <w:rFonts w:ascii="Verdana" w:hAnsi="Verdana"/>
        </w:rPr>
      </w:pPr>
    </w:p>
    <w:p w14:paraId="4E0DFDBD" w14:textId="77777777" w:rsidR="00306DEC" w:rsidRPr="006A02F1" w:rsidRDefault="00306DEC" w:rsidP="00306DEC">
      <w:pPr>
        <w:pStyle w:val="Style28"/>
        <w:widowControl/>
        <w:spacing w:before="206" w:line="288" w:lineRule="exact"/>
        <w:ind w:left="912"/>
        <w:jc w:val="both"/>
        <w:rPr>
          <w:rStyle w:val="FontStyle55"/>
          <w:rFonts w:ascii="Verdana" w:hAnsi="Verdana"/>
        </w:rPr>
      </w:pPr>
    </w:p>
    <w:p w14:paraId="09CC13B4" w14:textId="77777777" w:rsidR="00306DEC" w:rsidRPr="006A02F1" w:rsidRDefault="00306DEC" w:rsidP="00306DEC">
      <w:pPr>
        <w:pStyle w:val="Style32"/>
        <w:widowControl/>
        <w:spacing w:before="48"/>
        <w:ind w:left="917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Ad: pkt 4</w:t>
      </w:r>
    </w:p>
    <w:p w14:paraId="751CA446" w14:textId="77777777" w:rsidR="00306DEC" w:rsidRPr="006A02F1" w:rsidRDefault="00306DEC" w:rsidP="00306DEC">
      <w:pPr>
        <w:pStyle w:val="Style8"/>
        <w:widowControl/>
        <w:spacing w:before="206"/>
        <w:ind w:left="922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Wyniki głosowania za przyjęciem uchwały w sprawie uchwalenia wniosku</w:t>
      </w:r>
      <w:r>
        <w:rPr>
          <w:rStyle w:val="FontStyle55"/>
          <w:rFonts w:ascii="Verdana" w:hAnsi="Verdana"/>
        </w:rPr>
        <w:t xml:space="preserve"> o </w:t>
      </w:r>
      <w:r w:rsidRPr="006A02F1">
        <w:rPr>
          <w:rStyle w:val="FontStyle55"/>
          <w:rFonts w:ascii="Verdana" w:hAnsi="Verdana"/>
        </w:rPr>
        <w:t>przyznanie środków z funduszu sołeckiego:</w:t>
      </w:r>
    </w:p>
    <w:p w14:paraId="66D700FF" w14:textId="77777777" w:rsidR="00306DEC" w:rsidRPr="006A02F1" w:rsidRDefault="00306DEC" w:rsidP="00306DEC">
      <w:pPr>
        <w:pStyle w:val="Style8"/>
        <w:widowControl/>
        <w:tabs>
          <w:tab w:val="left" w:leader="dot" w:pos="2491"/>
        </w:tabs>
        <w:spacing w:before="34" w:line="490" w:lineRule="exact"/>
        <w:ind w:left="917"/>
        <w:jc w:val="left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za </w:t>
      </w:r>
      <w:r w:rsidRPr="006A02F1">
        <w:rPr>
          <w:rStyle w:val="FontStyle55"/>
          <w:rFonts w:ascii="Verdana" w:hAnsi="Verdana"/>
        </w:rPr>
        <w:t>było</w:t>
      </w:r>
      <w:r w:rsidRPr="006A02F1">
        <w:rPr>
          <w:rStyle w:val="FontStyle55"/>
          <w:rFonts w:ascii="Verdana" w:hAnsi="Verdana"/>
        </w:rPr>
        <w:tab/>
        <w:t>uczestników zebrania,</w:t>
      </w:r>
    </w:p>
    <w:p w14:paraId="614E224F" w14:textId="77777777" w:rsidR="00306DEC" w:rsidRPr="006A02F1" w:rsidRDefault="00306DEC" w:rsidP="00306DEC">
      <w:pPr>
        <w:pStyle w:val="Style32"/>
        <w:widowControl/>
        <w:tabs>
          <w:tab w:val="left" w:leader="dot" w:pos="3067"/>
        </w:tabs>
        <w:spacing w:line="490" w:lineRule="exact"/>
        <w:ind w:left="922"/>
        <w:jc w:val="left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przeciw </w:t>
      </w:r>
      <w:r w:rsidRPr="006A02F1">
        <w:rPr>
          <w:rStyle w:val="FontStyle54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>,</w:t>
      </w:r>
    </w:p>
    <w:p w14:paraId="0D870B37" w14:textId="77777777" w:rsidR="00306DEC" w:rsidRPr="006A02F1" w:rsidRDefault="00306DEC" w:rsidP="00306DEC">
      <w:pPr>
        <w:pStyle w:val="Style32"/>
        <w:widowControl/>
        <w:tabs>
          <w:tab w:val="left" w:leader="dot" w:pos="4637"/>
        </w:tabs>
        <w:spacing w:line="490" w:lineRule="exact"/>
        <w:ind w:left="917"/>
        <w:jc w:val="left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lastRenderedPageBreak/>
        <w:t xml:space="preserve">wstrzymało się </w:t>
      </w:r>
      <w:r w:rsidRPr="006A02F1">
        <w:rPr>
          <w:rStyle w:val="FontStyle55"/>
          <w:rFonts w:ascii="Verdana" w:hAnsi="Verdana"/>
        </w:rPr>
        <w:t>od głosu</w:t>
      </w:r>
      <w:r w:rsidRPr="006A02F1">
        <w:rPr>
          <w:rStyle w:val="FontStyle55"/>
          <w:rFonts w:ascii="Verdana" w:hAnsi="Verdana"/>
        </w:rPr>
        <w:tab/>
      </w:r>
    </w:p>
    <w:p w14:paraId="10C600A5" w14:textId="77777777" w:rsidR="00306DEC" w:rsidRPr="006A02F1" w:rsidRDefault="00306DEC" w:rsidP="00306DEC">
      <w:pPr>
        <w:pStyle w:val="Style8"/>
        <w:widowControl/>
        <w:spacing w:before="206" w:line="240" w:lineRule="auto"/>
        <w:ind w:left="922"/>
        <w:rPr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>Uchwała została przyjęta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/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nieprzyjęta. Treść uchwały w załączeniu.</w:t>
      </w:r>
    </w:p>
    <w:p w14:paraId="17136E3F" w14:textId="77777777" w:rsidR="00306DEC" w:rsidRPr="006A02F1" w:rsidRDefault="00306DEC" w:rsidP="00306DEC">
      <w:pPr>
        <w:pStyle w:val="Style32"/>
        <w:widowControl/>
        <w:spacing w:before="34"/>
        <w:ind w:left="917"/>
        <w:jc w:val="both"/>
        <w:rPr>
          <w:rStyle w:val="FontStyle54"/>
          <w:rFonts w:ascii="Verdana" w:hAnsi="Verdana"/>
        </w:rPr>
      </w:pPr>
    </w:p>
    <w:p w14:paraId="5F79121E" w14:textId="77777777" w:rsidR="00306DEC" w:rsidRPr="006A02F1" w:rsidRDefault="00306DEC" w:rsidP="00306DEC">
      <w:pPr>
        <w:pStyle w:val="Style32"/>
        <w:widowControl/>
        <w:spacing w:before="34"/>
        <w:ind w:left="917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Ad:5</w:t>
      </w:r>
    </w:p>
    <w:p w14:paraId="42B901AF" w14:textId="77777777" w:rsidR="00306DEC" w:rsidRPr="006A02F1" w:rsidRDefault="00306DEC" w:rsidP="00306DEC">
      <w:pPr>
        <w:pStyle w:val="Style8"/>
        <w:widowControl/>
        <w:spacing w:line="240" w:lineRule="exact"/>
        <w:ind w:left="912"/>
        <w:rPr>
          <w:rFonts w:ascii="Verdana" w:hAnsi="Verdana"/>
          <w:sz w:val="20"/>
          <w:szCs w:val="20"/>
        </w:rPr>
      </w:pPr>
    </w:p>
    <w:p w14:paraId="4E8268EB" w14:textId="77777777" w:rsidR="00306DEC" w:rsidRPr="006A02F1" w:rsidRDefault="00306DEC" w:rsidP="00306DEC">
      <w:pPr>
        <w:pStyle w:val="Style8"/>
        <w:widowControl/>
        <w:spacing w:before="19" w:after="5626" w:line="240" w:lineRule="auto"/>
        <w:ind w:left="912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W sprawach różnych dyskutowano na temat:</w:t>
      </w:r>
    </w:p>
    <w:p w14:paraId="7BFFF11C" w14:textId="77777777" w:rsidR="00306DEC" w:rsidRPr="006A02F1" w:rsidRDefault="00306DEC" w:rsidP="00306DEC">
      <w:pPr>
        <w:pStyle w:val="Style24"/>
        <w:widowControl/>
        <w:spacing w:line="240" w:lineRule="auto"/>
        <w:ind w:firstLine="708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Protokołował:</w:t>
      </w:r>
      <w:r w:rsidRPr="006A02F1">
        <w:rPr>
          <w:rStyle w:val="FontStyle55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ab/>
      </w:r>
      <w:r w:rsidRPr="006A02F1">
        <w:rPr>
          <w:rStyle w:val="FontStyle55"/>
          <w:rFonts w:ascii="Verdana" w:hAnsi="Verdana"/>
        </w:rPr>
        <w:tab/>
        <w:t>Przewodniczący Zebrania:</w:t>
      </w:r>
    </w:p>
    <w:p w14:paraId="24D1B509" w14:textId="77777777" w:rsidR="00306DEC" w:rsidRPr="006A02F1" w:rsidRDefault="00306DEC" w:rsidP="00306DEC">
      <w:pPr>
        <w:pStyle w:val="Style8"/>
        <w:widowControl/>
        <w:spacing w:before="19" w:after="5626" w:line="240" w:lineRule="auto"/>
        <w:rPr>
          <w:rStyle w:val="FontStyle55"/>
          <w:rFonts w:ascii="Verdana" w:hAnsi="Verdana"/>
        </w:rPr>
      </w:pPr>
    </w:p>
    <w:p w14:paraId="1C1AE979" w14:textId="77777777" w:rsidR="00BE2AC6" w:rsidRDefault="00BE2AC6"/>
    <w:sectPr w:rsidR="00BE2AC6" w:rsidSect="00BE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035"/>
    <w:multiLevelType w:val="singleLevel"/>
    <w:tmpl w:val="BA3E791E"/>
    <w:lvl w:ilvl="0">
      <w:start w:val="1"/>
      <w:numFmt w:val="decimal"/>
      <w:lvlText w:val="%1."/>
      <w:legacy w:legacy="1" w:legacySpace="0" w:legacyIndent="350"/>
      <w:lvlJc w:val="left"/>
      <w:rPr>
        <w:rFonts w:ascii="Verdana" w:hAnsi="Verdana" w:cs="Times New Roman" w:hint="default"/>
      </w:rPr>
    </w:lvl>
  </w:abstractNum>
  <w:abstractNum w:abstractNumId="1" w15:restartNumberingAfterBreak="0">
    <w:nsid w:val="64986FEC"/>
    <w:multiLevelType w:val="singleLevel"/>
    <w:tmpl w:val="EF58C30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FE48A0"/>
    <w:multiLevelType w:val="hybridMultilevel"/>
    <w:tmpl w:val="E782284E"/>
    <w:lvl w:ilvl="0" w:tplc="64824C98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1320574523">
    <w:abstractNumId w:val="0"/>
  </w:num>
  <w:num w:numId="2" w16cid:durableId="1378704514">
    <w:abstractNumId w:val="1"/>
  </w:num>
  <w:num w:numId="3" w16cid:durableId="1470977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DEC"/>
    <w:rsid w:val="00306DEC"/>
    <w:rsid w:val="0054499A"/>
    <w:rsid w:val="007231E2"/>
    <w:rsid w:val="00B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2662"/>
  <w15:docId w15:val="{0351E08F-3FBE-412A-B3BE-A34287B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4">
    <w:name w:val="Style24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306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306D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306DE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0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306D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omylnaczcionkaakapitu"/>
    <w:uiPriority w:val="99"/>
    <w:rsid w:val="00306D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funduszsolecki</dc:creator>
  <cp:lastModifiedBy>Natalia Szynkaruk</cp:lastModifiedBy>
  <cp:revision>3</cp:revision>
  <cp:lastPrinted>2022-07-18T09:27:00Z</cp:lastPrinted>
  <dcterms:created xsi:type="dcterms:W3CDTF">2021-04-26T09:40:00Z</dcterms:created>
  <dcterms:modified xsi:type="dcterms:W3CDTF">2022-07-18T09:27:00Z</dcterms:modified>
</cp:coreProperties>
</file>