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50168776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D15957">
        <w:t>1</w:t>
      </w:r>
      <w:r w:rsidR="00F65AC9">
        <w:t>4</w:t>
      </w:r>
      <w:r w:rsidR="00593AE3">
        <w:t>.2023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77777777" w:rsidR="00107F01" w:rsidRDefault="00107F01"/>
    <w:p w14:paraId="71D40B52" w14:textId="77777777" w:rsidR="005C70AB" w:rsidRDefault="005C70AB"/>
    <w:p w14:paraId="6EC32D1E" w14:textId="2A442043" w:rsidR="002D6C31" w:rsidRDefault="005C70AB">
      <w:r>
        <w:t xml:space="preserve">ID postępowania: </w:t>
      </w:r>
      <w:r w:rsidR="000E01AC" w:rsidRPr="000E01AC">
        <w:t>ocds-148610-eabcd09e-043e-11ee-b70f-ae2d9e28ec7b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0E01AC"/>
    <w:rsid w:val="00107F01"/>
    <w:rsid w:val="0013577B"/>
    <w:rsid w:val="00161CED"/>
    <w:rsid w:val="00177FC9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7B627E"/>
    <w:rsid w:val="007C4ADA"/>
    <w:rsid w:val="00805BA9"/>
    <w:rsid w:val="00821EF5"/>
    <w:rsid w:val="00852C9A"/>
    <w:rsid w:val="00881E55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15957"/>
    <w:rsid w:val="00D77A84"/>
    <w:rsid w:val="00DD03C8"/>
    <w:rsid w:val="00DF0EE9"/>
    <w:rsid w:val="00E661CA"/>
    <w:rsid w:val="00E86F9A"/>
    <w:rsid w:val="00E87DBC"/>
    <w:rsid w:val="00EF27D6"/>
    <w:rsid w:val="00F65AC9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23</cp:revision>
  <dcterms:created xsi:type="dcterms:W3CDTF">2021-04-12T05:49:00Z</dcterms:created>
  <dcterms:modified xsi:type="dcterms:W3CDTF">2023-06-06T07:51:00Z</dcterms:modified>
</cp:coreProperties>
</file>